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C1" w:rsidRDefault="00B00AC1" w:rsidP="00B00AC1">
      <w:bookmarkStart w:id="0" w:name="_GoBack"/>
      <w:bookmarkEnd w:id="0"/>
      <w:r>
        <w:t>KOTVAR-GRGIĆ d.o.o. , Zagreb</w:t>
      </w:r>
    </w:p>
    <w:p w:rsidR="00B00AC1" w:rsidRDefault="00B00AC1" w:rsidP="00B00AC1">
      <w:proofErr w:type="spellStart"/>
      <w:r>
        <w:t>Končanički</w:t>
      </w:r>
      <w:proofErr w:type="spellEnd"/>
      <w:r>
        <w:t xml:space="preserve"> put 7, OIB  23225462260                                                                     St-599/2016                                                                                                 </w:t>
      </w:r>
    </w:p>
    <w:p w:rsidR="00B00AC1" w:rsidRDefault="00B00AC1" w:rsidP="00B00AC1"/>
    <w:p w:rsidR="00B00AC1" w:rsidRDefault="00467630" w:rsidP="00B00AC1">
      <w:r>
        <w:t>S</w:t>
      </w:r>
      <w:r w:rsidR="00B00AC1">
        <w:t>tečajni upravitelj</w:t>
      </w:r>
    </w:p>
    <w:p w:rsidR="00B00AC1" w:rsidRDefault="00B00AC1" w:rsidP="00B00AC1">
      <w:r>
        <w:t xml:space="preserve">Zdravko </w:t>
      </w:r>
      <w:proofErr w:type="spellStart"/>
      <w:r>
        <w:t>Mitak</w:t>
      </w:r>
      <w:proofErr w:type="spellEnd"/>
      <w:r>
        <w:t xml:space="preserve"> </w:t>
      </w:r>
      <w:proofErr w:type="spellStart"/>
      <w:r>
        <w:t>dipl.oec</w:t>
      </w:r>
      <w:proofErr w:type="spellEnd"/>
      <w:r>
        <w:t>.</w:t>
      </w:r>
    </w:p>
    <w:p w:rsidR="00B00AC1" w:rsidRDefault="00B00AC1" w:rsidP="00B00AC1"/>
    <w:p w:rsidR="00B00AC1" w:rsidRDefault="00B00AC1" w:rsidP="00B00AC1"/>
    <w:p w:rsidR="00B00AC1" w:rsidRDefault="00B00AC1" w:rsidP="00B00AC1"/>
    <w:p w:rsidR="00B00AC1" w:rsidRDefault="00C6639F" w:rsidP="00B00AC1">
      <w:r>
        <w:t>Zagreb, 17</w:t>
      </w:r>
      <w:r w:rsidR="007C708D">
        <w:t>.2.2017</w:t>
      </w:r>
      <w:r w:rsidR="00B00AC1">
        <w:t>.g.</w:t>
      </w:r>
    </w:p>
    <w:p w:rsidR="00B00AC1" w:rsidRDefault="00B00AC1" w:rsidP="00B00AC1"/>
    <w:p w:rsidR="00B00AC1" w:rsidRDefault="00B00AC1" w:rsidP="00B00AC1"/>
    <w:p w:rsidR="00B00AC1" w:rsidRDefault="00B00AC1" w:rsidP="00B00AC1">
      <w:r>
        <w:t xml:space="preserve">                                                                                                        Trgovački sud u Zagreb</w:t>
      </w:r>
    </w:p>
    <w:p w:rsidR="00B00AC1" w:rsidRDefault="00B00AC1" w:rsidP="00B00AC1">
      <w:r>
        <w:t xml:space="preserve">                                                                                                         N/p stečajnog suca</w:t>
      </w:r>
    </w:p>
    <w:p w:rsidR="00B00AC1" w:rsidRDefault="00B00AC1" w:rsidP="00B00AC1"/>
    <w:p w:rsidR="00B00AC1" w:rsidRDefault="00B00AC1" w:rsidP="00B00AC1"/>
    <w:p w:rsidR="00B00AC1" w:rsidRDefault="00B00AC1" w:rsidP="00B00AC1"/>
    <w:p w:rsidR="00B00AC1" w:rsidRDefault="007C708D" w:rsidP="00B00AC1">
      <w:pPr>
        <w:rPr>
          <w:b/>
        </w:rPr>
      </w:pPr>
      <w:r>
        <w:t xml:space="preserve">                  </w:t>
      </w:r>
      <w:r w:rsidR="00FC5898">
        <w:t xml:space="preserve">         </w:t>
      </w:r>
      <w:r>
        <w:t xml:space="preserve"> </w:t>
      </w:r>
      <w:r w:rsidR="00FC5898">
        <w:rPr>
          <w:b/>
        </w:rPr>
        <w:t xml:space="preserve">Izvješće </w:t>
      </w:r>
      <w:r w:rsidR="00B00AC1">
        <w:rPr>
          <w:b/>
        </w:rPr>
        <w:t xml:space="preserve"> stečajnog upra</w:t>
      </w:r>
      <w:r>
        <w:rPr>
          <w:b/>
        </w:rPr>
        <w:t xml:space="preserve">vitelja o gospodarskom položaju </w:t>
      </w:r>
    </w:p>
    <w:p w:rsidR="007C708D" w:rsidRDefault="007C708D" w:rsidP="00B00AC1">
      <w:pPr>
        <w:rPr>
          <w:b/>
        </w:rPr>
      </w:pPr>
      <w:r>
        <w:rPr>
          <w:b/>
        </w:rPr>
        <w:t xml:space="preserve">                                            stečajnog dužnika i njegovim uzrocima</w:t>
      </w:r>
    </w:p>
    <w:p w:rsidR="00B00AC1" w:rsidRDefault="00B00AC1" w:rsidP="00B00AC1">
      <w:r>
        <w:t xml:space="preserve">               </w:t>
      </w:r>
    </w:p>
    <w:p w:rsidR="00B00AC1" w:rsidRDefault="00B00AC1" w:rsidP="00B00AC1">
      <w:r>
        <w:t xml:space="preserve">      </w:t>
      </w:r>
      <w:r w:rsidR="007C708D">
        <w:t xml:space="preserve">                                             Izvještajno ročište 8.3.2017.g.</w:t>
      </w:r>
    </w:p>
    <w:p w:rsidR="000A750A" w:rsidRDefault="000A750A" w:rsidP="00B00AC1"/>
    <w:p w:rsidR="00B00AC1" w:rsidRDefault="00B00AC1" w:rsidP="00B00AC1"/>
    <w:p w:rsidR="00B00AC1" w:rsidRDefault="00B00AC1" w:rsidP="00B00AC1"/>
    <w:p w:rsidR="00B00AC1" w:rsidRDefault="00B00AC1" w:rsidP="00B00AC1">
      <w:r>
        <w:t>I   OPĆI PODACI O DRUŠTVU</w:t>
      </w:r>
    </w:p>
    <w:p w:rsidR="00B00AC1" w:rsidRDefault="00B00AC1" w:rsidP="00B00AC1"/>
    <w:p w:rsidR="00B00AC1" w:rsidRDefault="00B00AC1" w:rsidP="00B00AC1">
      <w:r>
        <w:t xml:space="preserve">Prema stanju upisa u sudski registar kod Trgovačkog suda u Zagrebu, KOTVAR-GRGIĆ  d.o.o. registrirano je pod brojem MBS 08061437; OIB 23225462260. Temeljni kapital društva iznosi 20.000,00 kuna. Osnivač i  direktor društva je Pero Grgić iz Zagreba, </w:t>
      </w:r>
      <w:proofErr w:type="spellStart"/>
      <w:r>
        <w:t>Končanički</w:t>
      </w:r>
      <w:proofErr w:type="spellEnd"/>
      <w:r>
        <w:t xml:space="preserve"> put 7.</w:t>
      </w:r>
    </w:p>
    <w:p w:rsidR="00B00AC1" w:rsidRDefault="00B00AC1" w:rsidP="00B00AC1"/>
    <w:p w:rsidR="00B00AC1" w:rsidRDefault="007C708D" w:rsidP="00B00AC1">
      <w:r>
        <w:t>II</w:t>
      </w:r>
      <w:r w:rsidR="00B00AC1">
        <w:t xml:space="preserve">  POSLOVNE AKTIVNOSTI I GOSPODARSKI POLOŽAJ</w:t>
      </w:r>
    </w:p>
    <w:p w:rsidR="00B00AC1" w:rsidRDefault="00B00AC1" w:rsidP="00B00AC1"/>
    <w:p w:rsidR="00B00AC1" w:rsidRDefault="00B00AC1" w:rsidP="00B00AC1">
      <w:r>
        <w:t>Tijekom postupka nije bila dostupna poslovna dokumentacija dužnika, a od bivšeg knjigovodstva pribavljena je samo posljednja bruto bilanca sa 31.12.2012.g..</w:t>
      </w:r>
    </w:p>
    <w:p w:rsidR="00B00AC1" w:rsidRDefault="00B00AC1" w:rsidP="00B00AC1"/>
    <w:p w:rsidR="00B00AC1" w:rsidRDefault="00B00AC1" w:rsidP="00B00AC1">
      <w:r>
        <w:t>Nastavno na navedeno, dana 13.9.2016.g. u uredu stečajnog upravitelja prikupljene su informacije o dužniku od direktora i osnivača društva gosp. Pere Grgića, a o čemu je sastavljena službena bilješka.</w:t>
      </w:r>
    </w:p>
    <w:p w:rsidR="00B00AC1" w:rsidRDefault="00B00AC1" w:rsidP="00B00AC1"/>
    <w:p w:rsidR="00B00AC1" w:rsidRDefault="00B00AC1" w:rsidP="00B00AC1">
      <w:r>
        <w:t>Prema navodima direktora društva, dužnik se bavio građevinskom djelat</w:t>
      </w:r>
      <w:r w:rsidR="007C708D">
        <w:t>nošću</w:t>
      </w:r>
      <w:r>
        <w:t>, a obavljanje djelatnosti prestalo je prije kraja 2012.g.. Također direktoru nije poznato gdje se nalazi poslovna dokumentacija, te također navodi da je vođenje poslovnih knjiga prestalo zbog nemogućnosti plaćanja usluge.</w:t>
      </w:r>
      <w:r w:rsidR="007C708D">
        <w:t xml:space="preserve"> Slijedom navedenog nisu dostupne bilo kave vjerodostojne isprave, podaci o poslovima dužnika, analitičke knjigovodstvene evidencije niti bilo kakva daljnja dokumentacija vezana uz poslovanje dužnika. </w:t>
      </w:r>
    </w:p>
    <w:p w:rsidR="00B00AC1" w:rsidRDefault="00B00AC1" w:rsidP="00B00AC1"/>
    <w:p w:rsidR="007C708D" w:rsidRDefault="007C708D" w:rsidP="007C708D">
      <w:r>
        <w:t xml:space="preserve">Nastavno na navedeno,  procjena imovine i obveza društva bazira se prioritetno na iskazanom stanju imovine i obveza u  bilanci društva na dan 31.12.2012.g. kao posljednje dostupnom stanju poslovnih knjiga, zaprimljenim prijavama tražbina, te podacima pribavljenim od bivšeg direktora i osnivača društva. </w:t>
      </w:r>
    </w:p>
    <w:p w:rsidR="007C708D" w:rsidRDefault="007C708D" w:rsidP="007C708D"/>
    <w:p w:rsidR="007C708D" w:rsidRDefault="007C708D" w:rsidP="007C708D">
      <w:r>
        <w:t>Višegodišnja blokada računa dužnika i nemogućnost podmirenja obaveza uvjetovala je otvaranje stečajnog postupka dana 19.12.2016.g.</w:t>
      </w:r>
      <w:r w:rsidR="007F1B7F">
        <w:t>, a nastavak poslovanja nije bio moguć.</w:t>
      </w:r>
    </w:p>
    <w:p w:rsidR="00B00AC1" w:rsidRDefault="00B00AC1" w:rsidP="00B00AC1"/>
    <w:p w:rsidR="0086274C" w:rsidRDefault="0086274C" w:rsidP="00B00AC1"/>
    <w:p w:rsidR="00B00AC1" w:rsidRDefault="0086274C" w:rsidP="00B00AC1">
      <w:r>
        <w:t xml:space="preserve">III      IMOVINA </w:t>
      </w:r>
      <w:r w:rsidR="00B00AC1">
        <w:t xml:space="preserve"> DRUŠTVA</w:t>
      </w:r>
    </w:p>
    <w:p w:rsidR="00B00AC1" w:rsidRDefault="00B00AC1" w:rsidP="00B00AC1"/>
    <w:p w:rsidR="00B00AC1" w:rsidRDefault="00B00AC1" w:rsidP="00B00AC1">
      <w:r>
        <w:t>Na temelju dostupne posljednje izrađene  bilance društva na dan 31.12.2012.g.</w:t>
      </w:r>
      <w:r w:rsidR="0086274C">
        <w:t xml:space="preserve">, prikupljenim podacima o imovini od bivšeg direktora, </w:t>
      </w:r>
      <w:r>
        <w:t>utvrđeno je sljedeće knjigovodstveno i stvarno stanje imovine :</w:t>
      </w:r>
    </w:p>
    <w:p w:rsidR="00B00AC1" w:rsidRDefault="00B00AC1" w:rsidP="00B00AC1"/>
    <w:p w:rsidR="00B00AC1" w:rsidRPr="0086274C" w:rsidRDefault="0086274C" w:rsidP="00B00AC1">
      <w:pPr>
        <w:rPr>
          <w:i/>
        </w:rPr>
      </w:pPr>
      <w:r w:rsidRPr="0086274C">
        <w:rPr>
          <w:i/>
        </w:rPr>
        <w:t>III.1. Stanje imovine prema posljednjoj knjigovodstvenoj evidenciji</w:t>
      </w:r>
    </w:p>
    <w:p w:rsidR="00B00AC1" w:rsidRDefault="00B00AC1" w:rsidP="00B00AC1"/>
    <w:p w:rsidR="00B00AC1" w:rsidRPr="0086274C" w:rsidRDefault="00B00AC1" w:rsidP="00B00AC1">
      <w:pPr>
        <w:pStyle w:val="Bezproreda"/>
      </w:pPr>
      <w:r>
        <w:t xml:space="preserve">Vrsta imovine                               </w:t>
      </w:r>
      <w:r w:rsidRPr="0086274C">
        <w:t xml:space="preserve">Sadašnja, amort.     </w:t>
      </w:r>
      <w:proofErr w:type="spellStart"/>
      <w:r w:rsidRPr="0086274C">
        <w:t>Osnov</w:t>
      </w:r>
      <w:proofErr w:type="spellEnd"/>
      <w:r w:rsidRPr="0086274C">
        <w:t xml:space="preserve"> procjene          </w:t>
      </w:r>
      <w:r w:rsidR="0086274C">
        <w:t xml:space="preserve">         </w:t>
      </w:r>
      <w:r w:rsidRPr="0086274C">
        <w:t xml:space="preserve">Procijenjena                    </w:t>
      </w:r>
    </w:p>
    <w:p w:rsidR="00B00AC1" w:rsidRPr="0086274C" w:rsidRDefault="00B00AC1" w:rsidP="00B00AC1">
      <w:r w:rsidRPr="0086274C">
        <w:t xml:space="preserve">                                                     Vrijed. 31.12.12.g.          </w:t>
      </w:r>
      <w:r w:rsidR="0086274C" w:rsidRPr="0086274C">
        <w:t xml:space="preserve">                              </w:t>
      </w:r>
      <w:r w:rsidR="0086274C">
        <w:t xml:space="preserve">   </w:t>
      </w:r>
      <w:r w:rsidR="0086274C" w:rsidRPr="0086274C">
        <w:t>vrijed. imovine</w:t>
      </w:r>
      <w:r w:rsidRPr="0086274C">
        <w:t xml:space="preserve">                                                                                   </w:t>
      </w:r>
    </w:p>
    <w:p w:rsidR="00B00AC1" w:rsidRPr="0086274C" w:rsidRDefault="00B00AC1" w:rsidP="00B00AC1">
      <w:r w:rsidRPr="0086274C">
        <w:t xml:space="preserve">              </w:t>
      </w:r>
    </w:p>
    <w:p w:rsidR="00B00AC1" w:rsidRDefault="00B00AC1" w:rsidP="00B00AC1">
      <w:r>
        <w:t xml:space="preserve">                                                                                                               </w:t>
      </w:r>
    </w:p>
    <w:p w:rsidR="00B00AC1" w:rsidRDefault="00B00AC1" w:rsidP="00B00AC1">
      <w:r>
        <w:t>DUGOTRAJNA IMOVINA</w:t>
      </w:r>
    </w:p>
    <w:p w:rsidR="00B00AC1" w:rsidRDefault="00B00AC1" w:rsidP="00B00AC1"/>
    <w:p w:rsidR="00B00AC1" w:rsidRDefault="00B00AC1" w:rsidP="00B00AC1">
      <w:r>
        <w:t>Postrojenja , oprema, alati                     5.641,09         izjava direktora                             0,00</w:t>
      </w:r>
    </w:p>
    <w:p w:rsidR="00B00AC1" w:rsidRDefault="00B00AC1" w:rsidP="00B00AC1">
      <w:r>
        <w:t>Transportna sredstva                                                          o imovini</w:t>
      </w:r>
    </w:p>
    <w:p w:rsidR="00B00AC1" w:rsidRDefault="00B00AC1" w:rsidP="00B00AC1">
      <w:r>
        <w:t xml:space="preserve">                                           </w:t>
      </w:r>
    </w:p>
    <w:p w:rsidR="00B00AC1" w:rsidRDefault="00B00AC1" w:rsidP="00B00AC1"/>
    <w:p w:rsidR="00B00AC1" w:rsidRDefault="00B00AC1" w:rsidP="00B00AC1">
      <w:r>
        <w:t xml:space="preserve">KRATKOTRAJNA IMOVINA                                  </w:t>
      </w:r>
    </w:p>
    <w:p w:rsidR="00B00AC1" w:rsidRDefault="00B00AC1" w:rsidP="00B00AC1"/>
    <w:p w:rsidR="00B00AC1" w:rsidRDefault="00B00AC1" w:rsidP="00B00AC1">
      <w:r>
        <w:t xml:space="preserve">- Potraživanja i </w:t>
      </w:r>
      <w:proofErr w:type="spellStart"/>
      <w:r>
        <w:t>financijaka</w:t>
      </w:r>
      <w:proofErr w:type="spellEnd"/>
      <w:r>
        <w:t xml:space="preserve">                 86.995,07          izjava direktora                            0,00                            </w:t>
      </w:r>
    </w:p>
    <w:p w:rsidR="00B00AC1" w:rsidRDefault="00B00AC1" w:rsidP="00B00AC1">
      <w:r>
        <w:t xml:space="preserve">   imovina                                                                         o imovini </w:t>
      </w:r>
    </w:p>
    <w:p w:rsidR="00B00AC1" w:rsidRDefault="00B00AC1" w:rsidP="00B00AC1">
      <w:r>
        <w:t>- Zaliha sirovine i materijala              25.900.73         izjava direktora                             0,00</w:t>
      </w:r>
    </w:p>
    <w:p w:rsidR="00B00AC1" w:rsidRDefault="00B00AC1" w:rsidP="00B00AC1">
      <w:r>
        <w:t xml:space="preserve">   Sa </w:t>
      </w:r>
      <w:proofErr w:type="spellStart"/>
      <w:r>
        <w:t>troš</w:t>
      </w:r>
      <w:proofErr w:type="spellEnd"/>
      <w:r>
        <w:t xml:space="preserve">. nabave                                                              o imovini   </w:t>
      </w:r>
    </w:p>
    <w:p w:rsidR="00B00AC1" w:rsidRDefault="00B00AC1" w:rsidP="00B00AC1">
      <w:r>
        <w:t xml:space="preserve">- nekretnine za prodaju                     859.029,90         izjava direktora                            </w:t>
      </w:r>
      <w:r w:rsidR="000A750A">
        <w:t xml:space="preserve"> </w:t>
      </w:r>
      <w:r>
        <w:t>0,00</w:t>
      </w:r>
    </w:p>
    <w:p w:rsidR="00B00AC1" w:rsidRDefault="00B00AC1" w:rsidP="00B00AC1">
      <w:r>
        <w:t xml:space="preserve">                                                                                          o imovini    </w:t>
      </w:r>
    </w:p>
    <w:p w:rsidR="00B00AC1" w:rsidRDefault="00B00AC1" w:rsidP="00B00AC1"/>
    <w:p w:rsidR="00B00AC1" w:rsidRPr="000A750A" w:rsidRDefault="00B00AC1" w:rsidP="00B00AC1">
      <w:r w:rsidRPr="000A750A">
        <w:t xml:space="preserve">UKUPNO PREMA BILANCI     </w:t>
      </w:r>
      <w:r w:rsidR="000A750A">
        <w:t xml:space="preserve">    </w:t>
      </w:r>
      <w:r w:rsidRPr="000A750A">
        <w:t xml:space="preserve"> 977.566,79                                                               0,00</w:t>
      </w:r>
    </w:p>
    <w:p w:rsidR="00B00AC1" w:rsidRDefault="00B00AC1" w:rsidP="00B00AC1">
      <w:pPr>
        <w:rPr>
          <w:b/>
        </w:rPr>
      </w:pPr>
    </w:p>
    <w:p w:rsidR="00B00AC1" w:rsidRDefault="0086274C" w:rsidP="00B00AC1">
      <w:pPr>
        <w:rPr>
          <w:i/>
        </w:rPr>
      </w:pPr>
      <w:r w:rsidRPr="0086274C">
        <w:rPr>
          <w:i/>
        </w:rPr>
        <w:t>III.2.   Imovina neevidentirana u poslovnim knjigama</w:t>
      </w:r>
      <w:r w:rsidR="00B00AC1" w:rsidRPr="0086274C">
        <w:rPr>
          <w:i/>
        </w:rPr>
        <w:t xml:space="preserve"> </w:t>
      </w:r>
    </w:p>
    <w:p w:rsidR="0086274C" w:rsidRPr="0086274C" w:rsidRDefault="0086274C" w:rsidP="00B00AC1">
      <w:pPr>
        <w:rPr>
          <w:i/>
        </w:rPr>
      </w:pPr>
    </w:p>
    <w:p w:rsidR="0086274C" w:rsidRDefault="0086274C" w:rsidP="00B00AC1">
      <w:r w:rsidRPr="0086274C">
        <w:t xml:space="preserve">- Investicije u tijeku </w:t>
      </w:r>
      <w:r>
        <w:t xml:space="preserve">                     3.364.687,20      Ugovor o kupoprodaji        3.364.687,20</w:t>
      </w:r>
      <w:r w:rsidRPr="0086274C">
        <w:t xml:space="preserve"> </w:t>
      </w:r>
    </w:p>
    <w:p w:rsidR="00B00AC1" w:rsidRDefault="0086274C" w:rsidP="00B157B2">
      <w:pPr>
        <w:rPr>
          <w:b/>
        </w:rPr>
      </w:pPr>
      <w:r>
        <w:t xml:space="preserve">  ( građevinski objekti) </w:t>
      </w:r>
      <w:r w:rsidR="00B00AC1" w:rsidRPr="0086274C">
        <w:t xml:space="preserve"> </w:t>
      </w:r>
      <w:r>
        <w:t xml:space="preserve">               </w:t>
      </w:r>
      <w:r>
        <w:rPr>
          <w:sz w:val="16"/>
          <w:szCs w:val="16"/>
        </w:rPr>
        <w:t xml:space="preserve">( EUR </w:t>
      </w:r>
      <w:r w:rsidRPr="0086274C">
        <w:rPr>
          <w:sz w:val="16"/>
          <w:szCs w:val="16"/>
        </w:rPr>
        <w:t xml:space="preserve"> 442.722,00)</w:t>
      </w:r>
      <w:r w:rsidR="00B00AC1" w:rsidRPr="0086274C">
        <w:t xml:space="preserve">  </w:t>
      </w:r>
      <w:r w:rsidR="00B00AC1">
        <w:rPr>
          <w:b/>
        </w:rPr>
        <w:t xml:space="preserve">  </w:t>
      </w:r>
    </w:p>
    <w:p w:rsidR="00B00AC1" w:rsidRDefault="00B00AC1" w:rsidP="00B00AC1">
      <w:pPr>
        <w:rPr>
          <w:b/>
        </w:rPr>
      </w:pPr>
    </w:p>
    <w:p w:rsidR="00B00AC1" w:rsidRDefault="00B00AC1" w:rsidP="00B00AC1"/>
    <w:p w:rsidR="00B00AC1" w:rsidRDefault="00B00AC1" w:rsidP="00B00AC1">
      <w:r>
        <w:t>Prema posljednjoj dostupnoj bruto bilanci društva na dan 31.12.2012.g. ukupno nominalno iskazana dugotrajna i kratkotrajna imovina u aktivi društva iznosi</w:t>
      </w:r>
      <w:r w:rsidR="007F1B7F">
        <w:t>la je</w:t>
      </w:r>
      <w:r>
        <w:t xml:space="preserve"> 977.566,79  kuna. No, s obzirom na protek vremena od dana bilance, o stvarnom stanju imovine prikupljeni su podaci iz izjave direktora koja je sadržana u službenoj bilješci od 13.9.2016.g.</w:t>
      </w:r>
    </w:p>
    <w:p w:rsidR="00B00AC1" w:rsidRDefault="00B00AC1" w:rsidP="00B00AC1"/>
    <w:p w:rsidR="00B00AC1" w:rsidRDefault="00B00AC1" w:rsidP="00B00AC1">
      <w:r>
        <w:t xml:space="preserve">U bilanci društva tako je iskazana oprema i sirovine koje prema navodu direktora više ne postoje, odnosno radi se o rashodovanoj imovini.  U odnosu na iskazana potraživanja od kupaca koja iznose 78.881,74 kn, navodi da ista nisu naplaćena niti utužena. Temeljem navedenog proizlazi da se radi o potraživanjima u zastari za koja nije dostupna niti </w:t>
      </w:r>
      <w:r>
        <w:lastRenderedPageBreak/>
        <w:t xml:space="preserve">vjerodostojna dokumentacija, te su ista sa aspekta fer vrijednosti imovine procijenjena kao nenaplativa. </w:t>
      </w:r>
    </w:p>
    <w:p w:rsidR="00B00AC1" w:rsidRDefault="00B00AC1" w:rsidP="00B00AC1"/>
    <w:p w:rsidR="00B00AC1" w:rsidRDefault="00B00AC1" w:rsidP="00B00AC1">
      <w:r>
        <w:t xml:space="preserve">U odnosu na iskazano potraživanje po </w:t>
      </w:r>
      <w:proofErr w:type="spellStart"/>
      <w:r>
        <w:t>predporezu</w:t>
      </w:r>
      <w:proofErr w:type="spellEnd"/>
      <w:r>
        <w:t>, nisu dostupne knjige IRA i URA, te vjerodostojna dokumentacija iz koje bi bilo dokazivo iskazano potraživanje, no također uvidom u knjižno stanje obaveza  prema Republici Hrvatskoj s osnova poreza i doprinosa  iznosi  75.144,94 kn. Slijedom navedenog nesporno se radi o nenaplativoj tražbini.</w:t>
      </w:r>
    </w:p>
    <w:p w:rsidR="00B00AC1" w:rsidRDefault="00B00AC1" w:rsidP="00B00AC1"/>
    <w:p w:rsidR="00B00AC1" w:rsidRDefault="00B00AC1" w:rsidP="00B00AC1">
      <w:r>
        <w:t xml:space="preserve">Bilančna pozicija zaliha i nekretnina za prodaju ne iskazuju stvarno stanje imovine. Zalihe u naravi ne postoje i iskazan podatak  predstavlja pogrešno stanje bilance, a u odnosu na nekretnine za prodaju temeljem izjave direktora društva gosp. </w:t>
      </w:r>
      <w:r w:rsidR="00B157B2">
        <w:t xml:space="preserve">Pere </w:t>
      </w:r>
      <w:r>
        <w:t>Grgića proizlazi da društvo nije stjecalo drugu nekretninu osim nekretnine na Braču čiji je upis vlasništva sporan, te je naveo da je društvo imalo u zakupu nekretninu</w:t>
      </w:r>
      <w:r w:rsidR="000A750A">
        <w:t xml:space="preserve"> u koju je nekada vršilo </w:t>
      </w:r>
      <w:r>
        <w:t xml:space="preserve"> ulaganja te da se možda iskazani podatak u bilanci odnosi na navedena ulaganja. Nekretnina već duži period nije u zakupu, te nije bio moguć uvid u istu.</w:t>
      </w:r>
    </w:p>
    <w:p w:rsidR="00B00AC1" w:rsidRDefault="00B00AC1" w:rsidP="00B00AC1"/>
    <w:p w:rsidR="00B00AC1" w:rsidRDefault="00B157B2" w:rsidP="00B00AC1">
      <w:r>
        <w:t>J</w:t>
      </w:r>
      <w:r w:rsidR="00B00AC1">
        <w:t xml:space="preserve">edinu imovinu društva čine investicije u tijeku, kupnju,    </w:t>
      </w:r>
      <w:r w:rsidR="000A750A">
        <w:t>nekretnine na Braču, upisane</w:t>
      </w:r>
      <w:r w:rsidR="00B00AC1">
        <w:t xml:space="preserve"> u </w:t>
      </w:r>
      <w:proofErr w:type="spellStart"/>
      <w:r w:rsidR="00B00AC1">
        <w:t>zk.ul</w:t>
      </w:r>
      <w:proofErr w:type="spellEnd"/>
      <w:r w:rsidR="00B00AC1">
        <w:t xml:space="preserve">. 1192, k.o. </w:t>
      </w:r>
      <w:proofErr w:type="spellStart"/>
      <w:r w:rsidR="00B00AC1">
        <w:t>Postira</w:t>
      </w:r>
      <w:proofErr w:type="spellEnd"/>
      <w:r w:rsidR="00B00AC1">
        <w:t xml:space="preserve">, </w:t>
      </w:r>
      <w:proofErr w:type="spellStart"/>
      <w:r w:rsidR="00B00AC1">
        <w:t>zkč</w:t>
      </w:r>
      <w:proofErr w:type="spellEnd"/>
      <w:r w:rsidR="00B00AC1">
        <w:t>. 439 i 873/2 u naravi kuća pov. 167 m2 i neplodno dvorište pov. 1304 m2 za koju je temeljem ugovora sa</w:t>
      </w:r>
      <w:r w:rsidR="000A750A">
        <w:t xml:space="preserve"> p</w:t>
      </w:r>
      <w:r w:rsidR="003E41A3">
        <w:t xml:space="preserve">rodavateljem </w:t>
      </w:r>
      <w:proofErr w:type="spellStart"/>
      <w:r w:rsidR="003E41A3">
        <w:t>Šumskoprivrednim</w:t>
      </w:r>
      <w:proofErr w:type="spellEnd"/>
      <w:r w:rsidR="000A750A">
        <w:t xml:space="preserve"> društvom „ Šume Srednje Bosne“ </w:t>
      </w:r>
      <w:r>
        <w:t>d.o.o.</w:t>
      </w:r>
      <w:r w:rsidR="000A750A">
        <w:t xml:space="preserve"> </w:t>
      </w:r>
      <w:r>
        <w:t xml:space="preserve">Donji Vakuf, </w:t>
      </w:r>
      <w:r w:rsidR="00B00AC1">
        <w:t xml:space="preserve">od ugovorene </w:t>
      </w:r>
      <w:proofErr w:type="spellStart"/>
      <w:r w:rsidR="00B00AC1">
        <w:t>kupovnine</w:t>
      </w:r>
      <w:proofErr w:type="spellEnd"/>
      <w:r w:rsidR="00B00AC1">
        <w:t xml:space="preserve"> od 632.460,00 EUR-a isplaćen dio od 442.722,00 EUR-a. </w:t>
      </w:r>
      <w:r w:rsidR="000A750A">
        <w:t xml:space="preserve">Uplata je izvršena iz kreditnih sredstava </w:t>
      </w:r>
      <w:proofErr w:type="spellStart"/>
      <w:r w:rsidR="000A750A">
        <w:t>Raiffheisenbank</w:t>
      </w:r>
      <w:proofErr w:type="spellEnd"/>
      <w:r w:rsidR="000A750A">
        <w:t xml:space="preserve"> Austrija. </w:t>
      </w:r>
      <w:r w:rsidR="00B00AC1">
        <w:t>Prema odredbi članka 6.</w:t>
      </w:r>
      <w:r>
        <w:t xml:space="preserve"> Ugovora pravo na </w:t>
      </w:r>
      <w:proofErr w:type="spellStart"/>
      <w:r>
        <w:t>tabularnu</w:t>
      </w:r>
      <w:proofErr w:type="spellEnd"/>
      <w:r>
        <w:t xml:space="preserve"> isp</w:t>
      </w:r>
      <w:r w:rsidR="00B00AC1">
        <w:t xml:space="preserve">ravu i posjed stječe se isplatom cjelokupne </w:t>
      </w:r>
      <w:proofErr w:type="spellStart"/>
      <w:r w:rsidR="00B00AC1">
        <w:t>kupovnine</w:t>
      </w:r>
      <w:proofErr w:type="spellEnd"/>
      <w:r w:rsidR="00B00AC1">
        <w:t xml:space="preserve">, te sa aspekta imovine dužnika, istu čini ulaganje po ugovoru o kupoprodaji u visini od 442.722,00 EUR-a. Izvršenim uvidom u e-izvadak iz zemljišnih knjiga za predmetnu nekretninu proizlazi da je nekretnina upisana kao vlasništvo ŠIPAD </w:t>
      </w:r>
      <w:proofErr w:type="spellStart"/>
      <w:r w:rsidR="00B00AC1">
        <w:t>R.O</w:t>
      </w:r>
      <w:proofErr w:type="spellEnd"/>
      <w:r w:rsidR="00B00AC1">
        <w:t xml:space="preserve">. </w:t>
      </w:r>
      <w:proofErr w:type="spellStart"/>
      <w:r w:rsidR="00B00AC1">
        <w:t>Janj</w:t>
      </w:r>
      <w:proofErr w:type="spellEnd"/>
      <w:r w:rsidR="00B00AC1">
        <w:t xml:space="preserve"> OOUR Koprivnica, Donji Vakuf, Bugojno, a da su prijedlozi za upis prava korištenja i upravljanja Agencije za privatizaciju Travnik ( Z-627/09), prijedlog </w:t>
      </w:r>
      <w:proofErr w:type="spellStart"/>
      <w:r w:rsidR="00B00AC1">
        <w:t>Kotvar</w:t>
      </w:r>
      <w:proofErr w:type="spellEnd"/>
      <w:r w:rsidR="00B00AC1">
        <w:t xml:space="preserve"> – Grgić d.o.o. za provedbu ZK ispravnog postupka ( Z-2449/11) i prijedlog upi</w:t>
      </w:r>
      <w:r w:rsidR="003E41A3">
        <w:t xml:space="preserve">sa vlasništva </w:t>
      </w:r>
      <w:proofErr w:type="spellStart"/>
      <w:r w:rsidR="003E41A3">
        <w:t>Šumskoprivrednog</w:t>
      </w:r>
      <w:proofErr w:type="spellEnd"/>
      <w:r w:rsidR="000A750A">
        <w:t xml:space="preserve"> društva</w:t>
      </w:r>
      <w:r w:rsidR="00B00AC1">
        <w:t xml:space="preserve"> „ </w:t>
      </w:r>
      <w:r w:rsidR="00123949">
        <w:t xml:space="preserve">Šume Srednje Bosne“ </w:t>
      </w:r>
      <w:r w:rsidR="00B00AC1">
        <w:t>d.o.o. (Z-3373/12) odbačeni ili odbijeni. Slijedom naveden</w:t>
      </w:r>
      <w:r w:rsidR="0093572B">
        <w:t>o</w:t>
      </w:r>
      <w:r w:rsidR="00B00AC1">
        <w:t xml:space="preserve">g </w:t>
      </w:r>
      <w:r>
        <w:t xml:space="preserve">prema navedenim podacima </w:t>
      </w:r>
      <w:r w:rsidR="00B00AC1">
        <w:t>proizlazi da se radi o nekr</w:t>
      </w:r>
      <w:r>
        <w:t>et</w:t>
      </w:r>
      <w:r w:rsidR="00B00AC1">
        <w:t xml:space="preserve">nini za kuju </w:t>
      </w:r>
      <w:r>
        <w:t>je upitan upis vlasništva u korist prodavatelja i uspostava pravnog sl</w:t>
      </w:r>
      <w:r w:rsidR="0093572B">
        <w:t>jedništva</w:t>
      </w:r>
      <w:r>
        <w:t xml:space="preserve">. </w:t>
      </w:r>
      <w:r w:rsidR="00B00AC1">
        <w:t xml:space="preserve">Dakle, polazeći od navedenog, te </w:t>
      </w:r>
      <w:r>
        <w:t xml:space="preserve">pitanja eventualne </w:t>
      </w:r>
      <w:proofErr w:type="spellStart"/>
      <w:r>
        <w:t>ništetnosti</w:t>
      </w:r>
      <w:proofErr w:type="spellEnd"/>
      <w:r>
        <w:t xml:space="preserve"> ili mogućnosti raskida ugovora, </w:t>
      </w:r>
      <w:r w:rsidR="00B00AC1">
        <w:t>procijenjeno je da izvršena isplata od 442.7</w:t>
      </w:r>
      <w:r>
        <w:t xml:space="preserve">22,00 EUR-a </w:t>
      </w:r>
      <w:r w:rsidR="00B00AC1">
        <w:t xml:space="preserve"> čini jedinu potencijalnu imovinu dužnika.</w:t>
      </w:r>
    </w:p>
    <w:p w:rsidR="00B00AC1" w:rsidRDefault="00B00AC1" w:rsidP="00B00AC1">
      <w:pPr>
        <w:rPr>
          <w:b/>
        </w:rPr>
      </w:pPr>
    </w:p>
    <w:p w:rsidR="00B00AC1" w:rsidRDefault="0093572B" w:rsidP="00B00AC1">
      <w:pPr>
        <w:rPr>
          <w:i/>
        </w:rPr>
      </w:pPr>
      <w:r w:rsidRPr="0093572B">
        <w:rPr>
          <w:i/>
        </w:rPr>
        <w:t>III.3. Parnice u tijeku</w:t>
      </w:r>
    </w:p>
    <w:p w:rsidR="0093572B" w:rsidRDefault="0093572B" w:rsidP="00B00AC1">
      <w:pPr>
        <w:rPr>
          <w:i/>
        </w:rPr>
      </w:pPr>
    </w:p>
    <w:p w:rsidR="005B2433" w:rsidRDefault="005B2433" w:rsidP="00B00AC1">
      <w:r>
        <w:t xml:space="preserve">Stečajni dužnik kao tužitelj vodi spor radi </w:t>
      </w:r>
      <w:proofErr w:type="spellStart"/>
      <w:r>
        <w:t>ništetnosti</w:t>
      </w:r>
      <w:proofErr w:type="spellEnd"/>
      <w:r>
        <w:t xml:space="preserve"> Ugovora o kupoprodaji nekretnine upisana u </w:t>
      </w:r>
      <w:proofErr w:type="spellStart"/>
      <w:r>
        <w:t>zk.ul</w:t>
      </w:r>
      <w:proofErr w:type="spellEnd"/>
      <w:r>
        <w:t xml:space="preserve">. 1192, k.o. </w:t>
      </w:r>
      <w:proofErr w:type="spellStart"/>
      <w:r>
        <w:t>Postira</w:t>
      </w:r>
      <w:proofErr w:type="spellEnd"/>
      <w:r>
        <w:t xml:space="preserve">, </w:t>
      </w:r>
      <w:proofErr w:type="spellStart"/>
      <w:r>
        <w:t>zkč</w:t>
      </w:r>
      <w:proofErr w:type="spellEnd"/>
      <w:r>
        <w:t xml:space="preserve">. 439 i 873/2 protiv tuženika </w:t>
      </w:r>
      <w:proofErr w:type="spellStart"/>
      <w:r>
        <w:t>Šumskoprivrednog</w:t>
      </w:r>
      <w:proofErr w:type="spellEnd"/>
      <w:r>
        <w:t xml:space="preserve"> društva „ Srednjobosanske šume „ d.o.o., a sve temeljem činjenice </w:t>
      </w:r>
      <w:r w:rsidR="003E41A3">
        <w:t xml:space="preserve">da ugovor nije ovjeren i </w:t>
      </w:r>
      <w:r>
        <w:t>da</w:t>
      </w:r>
      <w:r w:rsidR="00AA161A">
        <w:t xml:space="preserve"> tuženik nije poduzeo radnje za upis vlasništva u zemljišne knjige</w:t>
      </w:r>
      <w:r w:rsidR="00070900">
        <w:t xml:space="preserve">. Navodi se nesavjesnost postupanja tuženika. </w:t>
      </w:r>
      <w:r>
        <w:t xml:space="preserve"> Predmet </w:t>
      </w:r>
      <w:r w:rsidR="003E41A3">
        <w:t xml:space="preserve">se vodi pod poslovnim brojem 46 0 P 071879 16 P   </w:t>
      </w:r>
      <w:r>
        <w:t>na Općinskom sudu u Bugojnu, F BIH</w:t>
      </w:r>
      <w:r w:rsidR="00123949">
        <w:t>, a tužbenim zahtjevom se traži i povrat uplaćenih sredstava od 442.722,00 EUR-a sa zateznim kamatam</w:t>
      </w:r>
      <w:r w:rsidR="00296D2A">
        <w:t>a</w:t>
      </w:r>
      <w:r w:rsidR="00123949">
        <w:t>.</w:t>
      </w:r>
    </w:p>
    <w:p w:rsidR="00123949" w:rsidRDefault="00123949" w:rsidP="00B00AC1"/>
    <w:p w:rsidR="005B2433" w:rsidRDefault="005B2433" w:rsidP="00B00AC1">
      <w:r>
        <w:t>Tuženik</w:t>
      </w:r>
      <w:r w:rsidR="00123949">
        <w:t xml:space="preserve"> u odgovoru na tužbu i protutužbi</w:t>
      </w:r>
      <w:r>
        <w:t>, prigovara nadležnosti suda, ističe nadležnost suda prema mjestu nekretnine</w:t>
      </w:r>
      <w:r w:rsidR="00123949">
        <w:t xml:space="preserve"> u Republici Hrvatskoj</w:t>
      </w:r>
      <w:r>
        <w:t xml:space="preserve">, prigovara aktivnoj legitimaciji, činjenici da je nekretnina bila predana u posjed tužitelju, a koji je posjed tužitelj izgubio bez poduzimanja posjedovne zaštite i sve da se utvrdi </w:t>
      </w:r>
      <w:proofErr w:type="spellStart"/>
      <w:r>
        <w:t>ništetnost</w:t>
      </w:r>
      <w:proofErr w:type="spellEnd"/>
      <w:r>
        <w:t xml:space="preserve"> ističe da tužitelj neće moći vratiti nekretninu tuženiku. Tuženik je također ustao protutužbom u kojoj traži </w:t>
      </w:r>
      <w:proofErr w:type="spellStart"/>
      <w:r>
        <w:t>platež</w:t>
      </w:r>
      <w:proofErr w:type="spellEnd"/>
      <w:r>
        <w:t xml:space="preserve"> ugovorene </w:t>
      </w:r>
      <w:proofErr w:type="spellStart"/>
      <w:r>
        <w:t>kupovnine</w:t>
      </w:r>
      <w:proofErr w:type="spellEnd"/>
      <w:r>
        <w:t xml:space="preserve"> u </w:t>
      </w:r>
      <w:r w:rsidR="00296D2A">
        <w:t>iznosu od 189.738,00</w:t>
      </w:r>
      <w:r>
        <w:t xml:space="preserve"> EUR-a</w:t>
      </w:r>
      <w:r w:rsidR="00634F8B">
        <w:t xml:space="preserve">, te također ističe zahtjev za naknadu štete u slučaju </w:t>
      </w:r>
      <w:r w:rsidR="00634F8B">
        <w:lastRenderedPageBreak/>
        <w:t>nemogućnosti vraćanja nekretnine u iznosu od 6.170.999,97 kn ( KM 1.613.559,75 ) i naknadu štete na ime koristi od korištenja nekretnine u visini od 1.147.338,98 kn ( KM 300.000,00 ).</w:t>
      </w:r>
    </w:p>
    <w:p w:rsidR="00296D2A" w:rsidRDefault="00296D2A" w:rsidP="00B00AC1"/>
    <w:p w:rsidR="00296D2A" w:rsidRDefault="00296D2A" w:rsidP="00B00AC1">
      <w:r>
        <w:t xml:space="preserve">Uvidom u Zakon o rješavanju sukoba zakona s propisima drugih zemalja u određenim odnosima (NN 53/91; 88/01), te u pribavljeno rješenje Županijskog suda u Varaždinu broj </w:t>
      </w:r>
      <w:proofErr w:type="spellStart"/>
      <w:r>
        <w:t>Gž</w:t>
      </w:r>
      <w:proofErr w:type="spellEnd"/>
      <w:r>
        <w:t xml:space="preserve">-1708/15, proizlazilo bi da se u konkretnom slučaju ne radi o sporu o stvarnom pravu na nekretnini, te da </w:t>
      </w:r>
      <w:r w:rsidR="003E41A3">
        <w:t>se ne radi o</w:t>
      </w:r>
      <w:r>
        <w:t xml:space="preserve"> isključivoj nadležnosti suda u RH</w:t>
      </w:r>
      <w:r w:rsidR="00AA161A">
        <w:t xml:space="preserve"> (čl. 56.)</w:t>
      </w:r>
      <w:r>
        <w:t xml:space="preserve">. No, kako se radi o ugovoru koji se odnosi na nekretninu </w:t>
      </w:r>
      <w:r w:rsidR="00A66672">
        <w:t>proizlazilo bi da je isključivo mjerodavno pravo države gdje se nalazi nekretnina</w:t>
      </w:r>
      <w:r w:rsidR="00AA161A">
        <w:t xml:space="preserve"> (čl. 21.)</w:t>
      </w:r>
      <w:r w:rsidR="00A66672">
        <w:t>. Slijedom navedenog proizlazi da bi bilo osnovano preuzeti parnicu pokrenutu u F BIH, kod Općinskog suda u Bugojnu. Također prema opisanom stanju spisa upitan je uspjeh u parnici.</w:t>
      </w:r>
    </w:p>
    <w:p w:rsidR="00634F8B" w:rsidRDefault="00634F8B" w:rsidP="00B00AC1"/>
    <w:p w:rsidR="00634F8B" w:rsidRDefault="00634F8B" w:rsidP="00B00AC1">
      <w:r>
        <w:t>Temeljem pribavljene dokumentacije proizlazi da je predmetnu nekretninu u posjed preuzeo ŠIPAD d.d. Sarajevo 11.3.2015.g., te je istu temeljem Ugovora o kupoprodaji prodao kupcu BOSILJAK  d.o.o. Knin, Vukovarska 2 uz obvezu uvođenja kupca u posjed ( čl. 5. Ugovora).</w:t>
      </w:r>
      <w:r w:rsidR="00123949">
        <w:t xml:space="preserve"> Slijedom navedenog proizlazi da u posjedu nekretnine trgovačko društvo BOSILJAK d.o.o.</w:t>
      </w:r>
      <w:r>
        <w:t xml:space="preserve"> </w:t>
      </w:r>
    </w:p>
    <w:p w:rsidR="00634F8B" w:rsidRDefault="00634F8B" w:rsidP="00B00AC1"/>
    <w:p w:rsidR="00953656" w:rsidRDefault="00634F8B" w:rsidP="00B00AC1">
      <w:r>
        <w:t xml:space="preserve">Upisani vlasnik u zemljišnim knjigama je </w:t>
      </w:r>
      <w:r w:rsidR="00953656">
        <w:t xml:space="preserve">ŠIPAD </w:t>
      </w:r>
      <w:proofErr w:type="spellStart"/>
      <w:r w:rsidR="00953656">
        <w:t>R.O</w:t>
      </w:r>
      <w:proofErr w:type="spellEnd"/>
      <w:r w:rsidR="00953656">
        <w:t xml:space="preserve">. </w:t>
      </w:r>
      <w:proofErr w:type="spellStart"/>
      <w:r w:rsidR="00953656">
        <w:t>Janj</w:t>
      </w:r>
      <w:proofErr w:type="spellEnd"/>
      <w:r w:rsidR="00953656">
        <w:t xml:space="preserve"> OOUR Koprivnica, Donji Vakuf, Bugojno, a za kojeg upisanog vlasnika i </w:t>
      </w:r>
      <w:proofErr w:type="spellStart"/>
      <w:r w:rsidR="00953656">
        <w:t>Šumskoprivredno</w:t>
      </w:r>
      <w:proofErr w:type="spellEnd"/>
      <w:r w:rsidR="00953656">
        <w:t xml:space="preserve"> društvo „Srednjobosanske šume „ d.o.o. I ŠIPAD d.d. Sarajevo navode da su pravni slijednici.</w:t>
      </w:r>
    </w:p>
    <w:p w:rsidR="00634F8B" w:rsidRPr="0093572B" w:rsidRDefault="00634F8B" w:rsidP="00B00AC1"/>
    <w:p w:rsidR="00B00AC1" w:rsidRDefault="00123949" w:rsidP="00B00AC1">
      <w:r>
        <w:t xml:space="preserve">IV   </w:t>
      </w:r>
      <w:r w:rsidR="00B00AC1">
        <w:t xml:space="preserve">   OBAVEZE DRUŠTVA</w:t>
      </w:r>
    </w:p>
    <w:p w:rsidR="00B00AC1" w:rsidRDefault="00B00AC1" w:rsidP="00B00AC1"/>
    <w:p w:rsidR="00431863" w:rsidRDefault="00B00AC1" w:rsidP="00B00AC1">
      <w:r>
        <w:t>Procjena ukupnih obaveza društva također se zasniva na izvršenom uvidu u bruto bilancu društva na dan 31.12.2012.g.</w:t>
      </w:r>
      <w:r w:rsidR="00B157B2">
        <w:t>, no kako ne postoje analitičke evidencije iskazanih pozicija u bilanci, nije moguće utvrditi strukturu i ročnost evidentiranih obaveza. Slijedom navedenog, stanje obaveza proizlazi iz stanja zaprimljenih tražbina vjerovnika.</w:t>
      </w:r>
    </w:p>
    <w:p w:rsidR="00431863" w:rsidRDefault="00431863" w:rsidP="00B00AC1">
      <w:r>
        <w:t xml:space="preserve">Bilančno iskazane obaveze društva bitno odstupaju od obveza koje proizlaze iz zaprimljenih prijava tražbina, odnosno ukupno iskazane obveze u bilanci na dan 31.12.2012.g. iznose 1.129.595,19 kn, a prijavljene tražbine iznose </w:t>
      </w:r>
      <w:r w:rsidR="000C6D08">
        <w:t xml:space="preserve">22.562.006,36 </w:t>
      </w:r>
      <w:r>
        <w:t>kn.</w:t>
      </w:r>
    </w:p>
    <w:p w:rsidR="000C6D08" w:rsidRDefault="000C6D08" w:rsidP="00B00AC1"/>
    <w:p w:rsidR="00431863" w:rsidRDefault="000C6D08" w:rsidP="00B00AC1">
      <w:r>
        <w:t xml:space="preserve">U poslovnim knjigama društva nije evidentirano korištenje kredita po ugovoru sa kreditorom </w:t>
      </w:r>
      <w:proofErr w:type="spellStart"/>
      <w:r>
        <w:t>Raiffeisenbank</w:t>
      </w:r>
      <w:proofErr w:type="spellEnd"/>
      <w:r>
        <w:t xml:space="preserve"> St. </w:t>
      </w:r>
      <w:proofErr w:type="spellStart"/>
      <w:r>
        <w:t>Stefan</w:t>
      </w:r>
      <w:proofErr w:type="spellEnd"/>
      <w:r>
        <w:t>-</w:t>
      </w:r>
      <w:proofErr w:type="spellStart"/>
      <w:r>
        <w:t>Jagreberg</w:t>
      </w:r>
      <w:proofErr w:type="spellEnd"/>
      <w:r>
        <w:t>-</w:t>
      </w:r>
      <w:proofErr w:type="spellStart"/>
      <w:r>
        <w:t>Wolfsberg</w:t>
      </w:r>
      <w:proofErr w:type="spellEnd"/>
      <w:r>
        <w:t xml:space="preserve">  Austrija koji je prema samom ugovoru potpisan u Republici Austriji, St. </w:t>
      </w:r>
      <w:proofErr w:type="spellStart"/>
      <w:r>
        <w:t>Stefan</w:t>
      </w:r>
      <w:proofErr w:type="spellEnd"/>
      <w:r>
        <w:t>, 14.9.2007.g., te koje su financijske transakcije  prema stanju sud</w:t>
      </w:r>
      <w:r w:rsidR="005A1654">
        <w:t>skog spisa i prijavi tražbine,</w:t>
      </w:r>
      <w:r>
        <w:t xml:space="preserve"> prema dostavljenim nalozima  izvršene u Republici Austriji. </w:t>
      </w:r>
      <w:r w:rsidR="00B157B2">
        <w:t xml:space="preserve"> </w:t>
      </w:r>
      <w:r w:rsidR="00B00AC1">
        <w:t xml:space="preserve"> </w:t>
      </w:r>
    </w:p>
    <w:p w:rsidR="005A1654" w:rsidRDefault="005A1654" w:rsidP="00B00AC1"/>
    <w:p w:rsidR="00431863" w:rsidRDefault="00431863" w:rsidP="00B00AC1">
      <w:r>
        <w:t xml:space="preserve">                                       Obaveze prema bilanci                                </w:t>
      </w:r>
      <w:r w:rsidRPr="00431863">
        <w:rPr>
          <w:sz w:val="16"/>
          <w:szCs w:val="16"/>
        </w:rPr>
        <w:t>( 31.12.2012.g.)</w:t>
      </w:r>
    </w:p>
    <w:tbl>
      <w:tblPr>
        <w:tblW w:w="0" w:type="auto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74"/>
        <w:gridCol w:w="2106"/>
      </w:tblGrid>
      <w:tr w:rsidR="00431863" w:rsidTr="00431863">
        <w:trPr>
          <w:trHeight w:val="426"/>
        </w:trPr>
        <w:tc>
          <w:tcPr>
            <w:tcW w:w="5874" w:type="dxa"/>
          </w:tcPr>
          <w:p w:rsidR="00431863" w:rsidRDefault="00431863" w:rsidP="00B00AC1">
            <w:r>
              <w:t>Vrsta obaveze</w:t>
            </w:r>
          </w:p>
        </w:tc>
        <w:tc>
          <w:tcPr>
            <w:tcW w:w="2106" w:type="dxa"/>
          </w:tcPr>
          <w:p w:rsidR="00431863" w:rsidRDefault="00431863" w:rsidP="00B00AC1">
            <w:r>
              <w:t xml:space="preserve">   Iznos (kn)</w:t>
            </w:r>
          </w:p>
        </w:tc>
      </w:tr>
      <w:tr w:rsidR="00431863" w:rsidTr="00431863">
        <w:trPr>
          <w:trHeight w:val="426"/>
        </w:trPr>
        <w:tc>
          <w:tcPr>
            <w:tcW w:w="5874" w:type="dxa"/>
          </w:tcPr>
          <w:p w:rsidR="00431863" w:rsidRDefault="00431863" w:rsidP="00B00AC1">
            <w:r>
              <w:t>Obaveze s osnova zajmova članova društva</w:t>
            </w:r>
          </w:p>
        </w:tc>
        <w:tc>
          <w:tcPr>
            <w:tcW w:w="2106" w:type="dxa"/>
          </w:tcPr>
          <w:p w:rsidR="00431863" w:rsidRDefault="00431863" w:rsidP="00B00AC1">
            <w:r>
              <w:t xml:space="preserve">   580.704,41</w:t>
            </w:r>
          </w:p>
        </w:tc>
      </w:tr>
      <w:tr w:rsidR="00431863" w:rsidTr="00431863">
        <w:trPr>
          <w:trHeight w:val="426"/>
        </w:trPr>
        <w:tc>
          <w:tcPr>
            <w:tcW w:w="5874" w:type="dxa"/>
          </w:tcPr>
          <w:p w:rsidR="00431863" w:rsidRDefault="00431863" w:rsidP="00B00AC1">
            <w:r>
              <w:t>Obaveze s osnova prekoračenja na računu</w:t>
            </w:r>
          </w:p>
        </w:tc>
        <w:tc>
          <w:tcPr>
            <w:tcW w:w="2106" w:type="dxa"/>
          </w:tcPr>
          <w:p w:rsidR="00431863" w:rsidRDefault="00431863" w:rsidP="00B00AC1">
            <w:r>
              <w:t xml:space="preserve">          119,05</w:t>
            </w:r>
          </w:p>
        </w:tc>
      </w:tr>
      <w:tr w:rsidR="00431863" w:rsidTr="00431863">
        <w:trPr>
          <w:trHeight w:val="426"/>
        </w:trPr>
        <w:tc>
          <w:tcPr>
            <w:tcW w:w="5874" w:type="dxa"/>
          </w:tcPr>
          <w:p w:rsidR="00431863" w:rsidRDefault="00431863" w:rsidP="00B00AC1">
            <w:r>
              <w:t>Obaveze prema dobavljačima</w:t>
            </w:r>
          </w:p>
        </w:tc>
        <w:tc>
          <w:tcPr>
            <w:tcW w:w="2106" w:type="dxa"/>
          </w:tcPr>
          <w:p w:rsidR="00431863" w:rsidRDefault="00431863" w:rsidP="00B00AC1">
            <w:r>
              <w:t xml:space="preserve">   243.997,90</w:t>
            </w:r>
          </w:p>
        </w:tc>
      </w:tr>
      <w:tr w:rsidR="00431863" w:rsidTr="00431863">
        <w:trPr>
          <w:trHeight w:val="426"/>
        </w:trPr>
        <w:tc>
          <w:tcPr>
            <w:tcW w:w="5874" w:type="dxa"/>
          </w:tcPr>
          <w:p w:rsidR="00431863" w:rsidRDefault="00431863" w:rsidP="00B00AC1">
            <w:r>
              <w:t>Obaveze za neto plaće ( prema odjavi HZMIO u zastari)</w:t>
            </w:r>
          </w:p>
        </w:tc>
        <w:tc>
          <w:tcPr>
            <w:tcW w:w="2106" w:type="dxa"/>
          </w:tcPr>
          <w:p w:rsidR="00431863" w:rsidRDefault="00431863" w:rsidP="00B00AC1">
            <w:r>
              <w:t xml:space="preserve">   229.628,89</w:t>
            </w:r>
          </w:p>
        </w:tc>
      </w:tr>
      <w:tr w:rsidR="00431863" w:rsidTr="00431863">
        <w:trPr>
          <w:trHeight w:val="426"/>
        </w:trPr>
        <w:tc>
          <w:tcPr>
            <w:tcW w:w="5874" w:type="dxa"/>
          </w:tcPr>
          <w:p w:rsidR="00431863" w:rsidRDefault="00431863" w:rsidP="00B00AC1">
            <w:r>
              <w:t>Obaveze za poreze i doprinose</w:t>
            </w:r>
          </w:p>
        </w:tc>
        <w:tc>
          <w:tcPr>
            <w:tcW w:w="2106" w:type="dxa"/>
          </w:tcPr>
          <w:p w:rsidR="00431863" w:rsidRDefault="00431863" w:rsidP="00B00AC1">
            <w:r>
              <w:t xml:space="preserve">     75.144,94</w:t>
            </w:r>
          </w:p>
        </w:tc>
      </w:tr>
      <w:tr w:rsidR="00431863" w:rsidTr="00431863">
        <w:trPr>
          <w:trHeight w:val="426"/>
        </w:trPr>
        <w:tc>
          <w:tcPr>
            <w:tcW w:w="5874" w:type="dxa"/>
          </w:tcPr>
          <w:p w:rsidR="00431863" w:rsidRDefault="00431863" w:rsidP="00B00AC1">
            <w:r>
              <w:t>Ukupno obaveze prema bilanci</w:t>
            </w:r>
          </w:p>
        </w:tc>
        <w:tc>
          <w:tcPr>
            <w:tcW w:w="2106" w:type="dxa"/>
          </w:tcPr>
          <w:p w:rsidR="00431863" w:rsidRDefault="00431863" w:rsidP="00B00AC1">
            <w:r>
              <w:t>1.129.595,19</w:t>
            </w:r>
          </w:p>
        </w:tc>
      </w:tr>
    </w:tbl>
    <w:p w:rsidR="00B00AC1" w:rsidRDefault="00B00AC1" w:rsidP="00B00AC1"/>
    <w:p w:rsidR="00B00AC1" w:rsidRDefault="00431863" w:rsidP="00B00AC1">
      <w:r>
        <w:t xml:space="preserve">                            Obaveze prema stanju zaprimljenih prijava tražbina</w:t>
      </w:r>
    </w:p>
    <w:p w:rsidR="00431863" w:rsidRDefault="00431863" w:rsidP="00B00AC1"/>
    <w:tbl>
      <w:tblPr>
        <w:tblW w:w="0" w:type="auto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74"/>
        <w:gridCol w:w="2106"/>
      </w:tblGrid>
      <w:tr w:rsidR="00431863" w:rsidTr="00335950">
        <w:trPr>
          <w:trHeight w:val="426"/>
        </w:trPr>
        <w:tc>
          <w:tcPr>
            <w:tcW w:w="5874" w:type="dxa"/>
          </w:tcPr>
          <w:p w:rsidR="00431863" w:rsidRDefault="00431863" w:rsidP="00335950">
            <w:r>
              <w:t>Status prijave</w:t>
            </w:r>
          </w:p>
        </w:tc>
        <w:tc>
          <w:tcPr>
            <w:tcW w:w="2106" w:type="dxa"/>
          </w:tcPr>
          <w:p w:rsidR="00431863" w:rsidRDefault="00431863" w:rsidP="00335950">
            <w:r>
              <w:t xml:space="preserve">   Iznos (kn)</w:t>
            </w:r>
          </w:p>
        </w:tc>
      </w:tr>
      <w:tr w:rsidR="00431863" w:rsidTr="00335950">
        <w:trPr>
          <w:trHeight w:val="426"/>
        </w:trPr>
        <w:tc>
          <w:tcPr>
            <w:tcW w:w="5874" w:type="dxa"/>
          </w:tcPr>
          <w:p w:rsidR="00431863" w:rsidRDefault="00431863" w:rsidP="00335950">
            <w:r>
              <w:t>Ispitane prijave tražbina</w:t>
            </w:r>
          </w:p>
        </w:tc>
        <w:tc>
          <w:tcPr>
            <w:tcW w:w="2106" w:type="dxa"/>
          </w:tcPr>
          <w:p w:rsidR="00431863" w:rsidRDefault="00FA6E92" w:rsidP="00335950">
            <w:r>
              <w:t xml:space="preserve">       234.199,31</w:t>
            </w:r>
          </w:p>
        </w:tc>
      </w:tr>
      <w:tr w:rsidR="0033393C" w:rsidTr="00335950">
        <w:trPr>
          <w:trHeight w:val="426"/>
        </w:trPr>
        <w:tc>
          <w:tcPr>
            <w:tcW w:w="5874" w:type="dxa"/>
          </w:tcPr>
          <w:p w:rsidR="0033393C" w:rsidRDefault="0033393C" w:rsidP="00335950">
            <w:r>
              <w:t>Neispitane prijave tražbina ( poziv po sucu na dopunu)</w:t>
            </w:r>
          </w:p>
        </w:tc>
        <w:tc>
          <w:tcPr>
            <w:tcW w:w="2106" w:type="dxa"/>
          </w:tcPr>
          <w:p w:rsidR="0033393C" w:rsidRDefault="00FA6E92" w:rsidP="00335950">
            <w:r>
              <w:t xml:space="preserve">  22.327.807,05</w:t>
            </w:r>
          </w:p>
        </w:tc>
      </w:tr>
      <w:tr w:rsidR="0033393C" w:rsidTr="00335950">
        <w:trPr>
          <w:trHeight w:val="426"/>
        </w:trPr>
        <w:tc>
          <w:tcPr>
            <w:tcW w:w="5874" w:type="dxa"/>
          </w:tcPr>
          <w:p w:rsidR="0033393C" w:rsidRDefault="0033393C" w:rsidP="00335950">
            <w:r>
              <w:t>Ukupno prijavljene tražbine</w:t>
            </w:r>
          </w:p>
        </w:tc>
        <w:tc>
          <w:tcPr>
            <w:tcW w:w="2106" w:type="dxa"/>
          </w:tcPr>
          <w:p w:rsidR="0033393C" w:rsidRDefault="00FA6E92" w:rsidP="00335950">
            <w:r>
              <w:t xml:space="preserve">  22.562.006,36</w:t>
            </w:r>
          </w:p>
        </w:tc>
      </w:tr>
    </w:tbl>
    <w:p w:rsidR="00431863" w:rsidRDefault="00431863" w:rsidP="00B00AC1"/>
    <w:p w:rsidR="0033393C" w:rsidRDefault="0033393C" w:rsidP="00B00AC1">
      <w:r>
        <w:t>U odnosu na neispitane prijave tražbina, temeljem prijedloga stečajnog upravitelja, stečajni sudac je rješenjem vjerovnike</w:t>
      </w:r>
      <w:r w:rsidR="00501DC9">
        <w:t xml:space="preserve"> </w:t>
      </w:r>
      <w:proofErr w:type="spellStart"/>
      <w:r w:rsidR="00501DC9">
        <w:t>Raiffeisenbank</w:t>
      </w:r>
      <w:proofErr w:type="spellEnd"/>
      <w:r w:rsidR="00501DC9">
        <w:t xml:space="preserve"> St. </w:t>
      </w:r>
      <w:proofErr w:type="spellStart"/>
      <w:r w:rsidR="00501DC9">
        <w:t>Stefan</w:t>
      </w:r>
      <w:proofErr w:type="spellEnd"/>
      <w:r w:rsidR="00501DC9">
        <w:t>-</w:t>
      </w:r>
      <w:proofErr w:type="spellStart"/>
      <w:r w:rsidR="00501DC9">
        <w:t>Jagreberg</w:t>
      </w:r>
      <w:proofErr w:type="spellEnd"/>
      <w:r w:rsidR="00501DC9">
        <w:t>-</w:t>
      </w:r>
      <w:proofErr w:type="spellStart"/>
      <w:r w:rsidR="00501DC9">
        <w:t>Wolfsberg</w:t>
      </w:r>
      <w:proofErr w:type="spellEnd"/>
      <w:r w:rsidR="00501DC9">
        <w:t xml:space="preserve">  Austrija i </w:t>
      </w:r>
      <w:proofErr w:type="spellStart"/>
      <w:r w:rsidR="00501DC9">
        <w:t>Šumskoprivredno</w:t>
      </w:r>
      <w:proofErr w:type="spellEnd"/>
      <w:r w:rsidR="00501DC9">
        <w:t xml:space="preserve"> društvo „ Srednjobosanske šume „ d.o.o.</w:t>
      </w:r>
      <w:r>
        <w:t xml:space="preserve">, pozvao na dopunu prijave koje </w:t>
      </w:r>
      <w:r w:rsidR="00AA161A">
        <w:t xml:space="preserve">dopune </w:t>
      </w:r>
      <w:r>
        <w:t>nisu zaprimljene do dana pisanja ovog izvješća.</w:t>
      </w:r>
      <w:r w:rsidR="00FA6E92">
        <w:t xml:space="preserve"> Tražbinu </w:t>
      </w:r>
      <w:proofErr w:type="spellStart"/>
      <w:r w:rsidR="00FA6E92">
        <w:t>Raiffeisenbank</w:t>
      </w:r>
      <w:proofErr w:type="spellEnd"/>
      <w:r w:rsidR="00FA6E92">
        <w:t xml:space="preserve"> Austrija nije bilo moguće ispitati iz razloga nepotpunosti dokumentacije, a tražbinu </w:t>
      </w:r>
      <w:proofErr w:type="spellStart"/>
      <w:r w:rsidR="00FA6E92">
        <w:t>Šumskoprivrednog</w:t>
      </w:r>
      <w:proofErr w:type="spellEnd"/>
      <w:r w:rsidR="00FA6E92">
        <w:t xml:space="preserve"> društva „ Srednjobosanske šume „ d.o.o. iz razloga što nije nedvojbeno preciziran </w:t>
      </w:r>
      <w:proofErr w:type="spellStart"/>
      <w:r w:rsidR="00FA6E92">
        <w:t>osnov</w:t>
      </w:r>
      <w:proofErr w:type="spellEnd"/>
      <w:r w:rsidR="00FA6E92">
        <w:t xml:space="preserve"> i visina tražbine koja je vezana uz Ugovor o kupoprodaji nekretnine.</w:t>
      </w:r>
    </w:p>
    <w:p w:rsidR="00B00AC1" w:rsidRDefault="00B00AC1" w:rsidP="00B00AC1"/>
    <w:p w:rsidR="00B00AC1" w:rsidRDefault="0033393C" w:rsidP="00B00AC1">
      <w:r w:rsidRPr="00FA6E92">
        <w:t>Ukupno predvidivi troškova prethodnog i stečajnog postupka</w:t>
      </w:r>
      <w:r w:rsidR="00FA6E92">
        <w:t xml:space="preserve"> proc</w:t>
      </w:r>
      <w:r w:rsidRPr="00FA6E92">
        <w:t>jenjuju se u slijedećem iznosu</w:t>
      </w:r>
      <w:r w:rsidR="00FA6E92">
        <w:t>:</w:t>
      </w:r>
    </w:p>
    <w:p w:rsidR="00FA6E92" w:rsidRDefault="00FA6E92" w:rsidP="00B00AC1"/>
    <w:tbl>
      <w:tblPr>
        <w:tblW w:w="0" w:type="auto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74"/>
        <w:gridCol w:w="2106"/>
      </w:tblGrid>
      <w:tr w:rsidR="00FA6E92" w:rsidTr="00335950">
        <w:trPr>
          <w:trHeight w:val="426"/>
        </w:trPr>
        <w:tc>
          <w:tcPr>
            <w:tcW w:w="5874" w:type="dxa"/>
          </w:tcPr>
          <w:p w:rsidR="00FA6E92" w:rsidRDefault="00FA6E92" w:rsidP="00335950">
            <w:r>
              <w:t>Predvidivi troškovi</w:t>
            </w:r>
          </w:p>
        </w:tc>
        <w:tc>
          <w:tcPr>
            <w:tcW w:w="2106" w:type="dxa"/>
          </w:tcPr>
          <w:p w:rsidR="00FA6E92" w:rsidRDefault="00FA6E92" w:rsidP="00335950">
            <w:r>
              <w:t xml:space="preserve">   Iznos (kn)</w:t>
            </w:r>
          </w:p>
        </w:tc>
      </w:tr>
      <w:tr w:rsidR="00FA6E92" w:rsidTr="00335950">
        <w:trPr>
          <w:trHeight w:val="426"/>
        </w:trPr>
        <w:tc>
          <w:tcPr>
            <w:tcW w:w="5874" w:type="dxa"/>
          </w:tcPr>
          <w:p w:rsidR="00FA6E92" w:rsidRDefault="00B20DA6" w:rsidP="00335950">
            <w:r>
              <w:t>Troškovi knjigovodstva ( za 12 mjeseci)</w:t>
            </w:r>
          </w:p>
        </w:tc>
        <w:tc>
          <w:tcPr>
            <w:tcW w:w="2106" w:type="dxa"/>
          </w:tcPr>
          <w:p w:rsidR="00FA6E92" w:rsidRDefault="00B20DA6" w:rsidP="00335950">
            <w:r>
              <w:t xml:space="preserve">   15.000,00</w:t>
            </w:r>
          </w:p>
        </w:tc>
      </w:tr>
      <w:tr w:rsidR="00B20DA6" w:rsidTr="00335950">
        <w:trPr>
          <w:trHeight w:val="426"/>
        </w:trPr>
        <w:tc>
          <w:tcPr>
            <w:tcW w:w="5874" w:type="dxa"/>
          </w:tcPr>
          <w:p w:rsidR="00B20DA6" w:rsidRDefault="00B20DA6" w:rsidP="00335950">
            <w:r>
              <w:t>Troškovi bruto nagrade privremenog stečajnog upravitelja</w:t>
            </w:r>
          </w:p>
        </w:tc>
        <w:tc>
          <w:tcPr>
            <w:tcW w:w="2106" w:type="dxa"/>
          </w:tcPr>
          <w:p w:rsidR="00B20DA6" w:rsidRDefault="006F550F" w:rsidP="00335950">
            <w:r>
              <w:t xml:space="preserve">   20.000,00</w:t>
            </w:r>
          </w:p>
        </w:tc>
      </w:tr>
      <w:tr w:rsidR="006F550F" w:rsidTr="00335950">
        <w:trPr>
          <w:trHeight w:val="426"/>
        </w:trPr>
        <w:tc>
          <w:tcPr>
            <w:tcW w:w="5874" w:type="dxa"/>
          </w:tcPr>
          <w:p w:rsidR="006F550F" w:rsidRDefault="006F550F" w:rsidP="00335950">
            <w:r>
              <w:t>Predvidivi troškovi sudskog postupka, bilježnika, vještaka</w:t>
            </w:r>
          </w:p>
        </w:tc>
        <w:tc>
          <w:tcPr>
            <w:tcW w:w="2106" w:type="dxa"/>
          </w:tcPr>
          <w:p w:rsidR="006F550F" w:rsidRDefault="006F550F" w:rsidP="00335950">
            <w:r>
              <w:t xml:space="preserve"> 250.000,00</w:t>
            </w:r>
          </w:p>
        </w:tc>
      </w:tr>
      <w:tr w:rsidR="00DD7396" w:rsidTr="00335950">
        <w:trPr>
          <w:trHeight w:val="426"/>
        </w:trPr>
        <w:tc>
          <w:tcPr>
            <w:tcW w:w="5874" w:type="dxa"/>
          </w:tcPr>
          <w:p w:rsidR="00DD7396" w:rsidRDefault="00DD7396" w:rsidP="00335950">
            <w:r>
              <w:t>Nagrada stečajnog upravitelja prema Uredbi</w:t>
            </w:r>
          </w:p>
          <w:p w:rsidR="00DD7396" w:rsidRPr="00DD7396" w:rsidRDefault="00DD7396" w:rsidP="00335950">
            <w:pPr>
              <w:rPr>
                <w:sz w:val="16"/>
                <w:szCs w:val="16"/>
              </w:rPr>
            </w:pPr>
            <w:r w:rsidRPr="00DD7396">
              <w:rPr>
                <w:sz w:val="16"/>
                <w:szCs w:val="16"/>
              </w:rPr>
              <w:t>( na osnovi predv</w:t>
            </w:r>
            <w:r>
              <w:rPr>
                <w:sz w:val="16"/>
                <w:szCs w:val="16"/>
              </w:rPr>
              <w:t xml:space="preserve">idive stečajne mase </w:t>
            </w:r>
            <w:r w:rsidRPr="00DD7396">
              <w:rPr>
                <w:sz w:val="16"/>
                <w:szCs w:val="16"/>
              </w:rPr>
              <w:t>)</w:t>
            </w:r>
          </w:p>
        </w:tc>
        <w:tc>
          <w:tcPr>
            <w:tcW w:w="2106" w:type="dxa"/>
          </w:tcPr>
          <w:p w:rsidR="00DD7396" w:rsidRDefault="00DD7396" w:rsidP="00335950">
            <w:r>
              <w:t xml:space="preserve"> 275.000,00</w:t>
            </w:r>
          </w:p>
        </w:tc>
      </w:tr>
      <w:tr w:rsidR="006F550F" w:rsidTr="00335950">
        <w:trPr>
          <w:trHeight w:val="426"/>
        </w:trPr>
        <w:tc>
          <w:tcPr>
            <w:tcW w:w="5874" w:type="dxa"/>
          </w:tcPr>
          <w:p w:rsidR="006F550F" w:rsidRDefault="006F550F" w:rsidP="00335950">
            <w:r>
              <w:t>Troškovi otvaranja računa, naknada, žiga, statistike i sl.</w:t>
            </w:r>
          </w:p>
        </w:tc>
        <w:tc>
          <w:tcPr>
            <w:tcW w:w="2106" w:type="dxa"/>
          </w:tcPr>
          <w:p w:rsidR="006F550F" w:rsidRDefault="006F550F" w:rsidP="00335950">
            <w:r>
              <w:t xml:space="preserve">     1.000,00</w:t>
            </w:r>
          </w:p>
        </w:tc>
      </w:tr>
      <w:tr w:rsidR="006F550F" w:rsidTr="00335950">
        <w:trPr>
          <w:trHeight w:val="426"/>
        </w:trPr>
        <w:tc>
          <w:tcPr>
            <w:tcW w:w="5874" w:type="dxa"/>
          </w:tcPr>
          <w:p w:rsidR="006F550F" w:rsidRDefault="006F550F" w:rsidP="00335950">
            <w:r>
              <w:t>Ostali materijalni troškovi, putni i nepredvidivi troškovi</w:t>
            </w:r>
          </w:p>
        </w:tc>
        <w:tc>
          <w:tcPr>
            <w:tcW w:w="2106" w:type="dxa"/>
          </w:tcPr>
          <w:p w:rsidR="006F550F" w:rsidRDefault="006F550F" w:rsidP="00335950">
            <w:r>
              <w:t xml:space="preserve"> </w:t>
            </w:r>
            <w:r w:rsidR="00DD7396">
              <w:t xml:space="preserve">    9.000,00</w:t>
            </w:r>
            <w:r>
              <w:t xml:space="preserve">   </w:t>
            </w:r>
          </w:p>
        </w:tc>
      </w:tr>
      <w:tr w:rsidR="00DD7396" w:rsidTr="00335950">
        <w:trPr>
          <w:trHeight w:val="426"/>
        </w:trPr>
        <w:tc>
          <w:tcPr>
            <w:tcW w:w="5874" w:type="dxa"/>
          </w:tcPr>
          <w:p w:rsidR="00DD7396" w:rsidRDefault="00DD7396" w:rsidP="00335950">
            <w:r>
              <w:t>Ukupno predvidivi troškovi postupka</w:t>
            </w:r>
          </w:p>
        </w:tc>
        <w:tc>
          <w:tcPr>
            <w:tcW w:w="2106" w:type="dxa"/>
          </w:tcPr>
          <w:p w:rsidR="00DD7396" w:rsidRDefault="00DD7396" w:rsidP="00335950">
            <w:r>
              <w:t xml:space="preserve"> 570.000,00</w:t>
            </w:r>
          </w:p>
        </w:tc>
      </w:tr>
    </w:tbl>
    <w:p w:rsidR="005A1654" w:rsidRDefault="005A1654" w:rsidP="005A1654"/>
    <w:p w:rsidR="005A1654" w:rsidRDefault="005A1654" w:rsidP="005A1654"/>
    <w:p w:rsidR="005A1654" w:rsidRDefault="005A1654" w:rsidP="005A1654">
      <w:r>
        <w:t xml:space="preserve">IV   ZAKLJUČAK </w:t>
      </w:r>
    </w:p>
    <w:p w:rsidR="005A1654" w:rsidRDefault="005A1654" w:rsidP="005A1654"/>
    <w:p w:rsidR="00123949" w:rsidRDefault="00123949" w:rsidP="005A1654">
      <w:r>
        <w:t xml:space="preserve">Temeljem podnesenog izvješća, </w:t>
      </w:r>
    </w:p>
    <w:p w:rsidR="005A1654" w:rsidRDefault="005A1654" w:rsidP="005A1654"/>
    <w:p w:rsidR="005A1654" w:rsidRDefault="005A1654" w:rsidP="005A1654">
      <w:r>
        <w:t xml:space="preserve">                                                     </w:t>
      </w:r>
      <w:r>
        <w:rPr>
          <w:b/>
        </w:rPr>
        <w:t>PREDLAŽE SE</w:t>
      </w:r>
      <w:r>
        <w:t>:</w:t>
      </w:r>
    </w:p>
    <w:p w:rsidR="005A1654" w:rsidRDefault="005A1654" w:rsidP="005A1654"/>
    <w:p w:rsidR="005A1654" w:rsidRDefault="005A1654" w:rsidP="005A1654">
      <w:r>
        <w:t>* Da se prihvati izvješće i odobre poduzete radnje</w:t>
      </w:r>
    </w:p>
    <w:p w:rsidR="009118D1" w:rsidRDefault="009118D1" w:rsidP="005A1654">
      <w:r>
        <w:t>* Da Skupština vjerovnika odluči o preuzimanju parnice z</w:t>
      </w:r>
      <w:r w:rsidR="00A66672">
        <w:t xml:space="preserve">načajne vrijednosti pod poslovnim brojem 46 0 P 071879 16 P  </w:t>
      </w:r>
      <w:r>
        <w:t xml:space="preserve"> kod Općinskog suda u Bugojnu F BIH, protiv tuženika </w:t>
      </w:r>
      <w:proofErr w:type="spellStart"/>
      <w:r>
        <w:t>Šumskoprivrednog</w:t>
      </w:r>
      <w:proofErr w:type="spellEnd"/>
      <w:r>
        <w:t xml:space="preserve"> društva „ Srednjobosanske šume „ d.o.o., te </w:t>
      </w:r>
      <w:r w:rsidR="00A66672">
        <w:t xml:space="preserve">ukoliko vjerovnici odluče o preuzimanju i nastavku parnice da se donese odluka o načinu financiranja iste u predvidivom trošku </w:t>
      </w:r>
      <w:r>
        <w:t>od 250.000,00 kn</w:t>
      </w:r>
    </w:p>
    <w:p w:rsidR="00B20DA6" w:rsidRDefault="009118D1" w:rsidP="00B20DA6">
      <w:r>
        <w:t xml:space="preserve">* Da Skupština vjerovnika donese odluku o </w:t>
      </w:r>
      <w:r w:rsidR="00392C94">
        <w:t xml:space="preserve">upućenom </w:t>
      </w:r>
      <w:r>
        <w:t xml:space="preserve">pozivu </w:t>
      </w:r>
      <w:proofErr w:type="spellStart"/>
      <w:r w:rsidR="00392C94">
        <w:t>Šumskoprivrednog</w:t>
      </w:r>
      <w:proofErr w:type="spellEnd"/>
      <w:r w:rsidR="00392C94">
        <w:t xml:space="preserve"> društva „ Srednjobosanske šume“ d.o.o., stečajnom dužniku temeljem članka 110. SZ-a, na preuzimanje </w:t>
      </w:r>
      <w:r w:rsidR="00392C94">
        <w:lastRenderedPageBreak/>
        <w:t>ispunjenja Ugovora o kupoprodaji, te ukoliko vjerovnici odluče da se preuzme ispunjenje, da predujme potrebna sredstva ( ugovoreno: 632.460,00 EUR-a; plaćeno 442.722,00 EUR, preostalo po ugovoru 189.738,00 EUR)</w:t>
      </w:r>
    </w:p>
    <w:p w:rsidR="0033393C" w:rsidRPr="0033393C" w:rsidRDefault="0033393C" w:rsidP="00B00AC1">
      <w:pPr>
        <w:rPr>
          <w:b/>
        </w:rPr>
      </w:pPr>
    </w:p>
    <w:p w:rsidR="00B00AC1" w:rsidRDefault="00B00AC1" w:rsidP="00B00AC1">
      <w:pPr>
        <w:rPr>
          <w:b/>
        </w:rPr>
      </w:pPr>
    </w:p>
    <w:p w:rsidR="00B00AC1" w:rsidRDefault="005A1654" w:rsidP="00B00AC1">
      <w:r>
        <w:t xml:space="preserve">                                                                                S</w:t>
      </w:r>
      <w:r w:rsidR="00B00AC1">
        <w:t>tečajni upravitelj:</w:t>
      </w:r>
    </w:p>
    <w:p w:rsidR="00B00AC1" w:rsidRDefault="00B00AC1" w:rsidP="00B00AC1"/>
    <w:p w:rsidR="00B00AC1" w:rsidRDefault="00B00AC1" w:rsidP="00B00AC1">
      <w:r>
        <w:t xml:space="preserve">                                                                                Zdravko </w:t>
      </w:r>
      <w:proofErr w:type="spellStart"/>
      <w:r>
        <w:t>Mitak</w:t>
      </w:r>
      <w:proofErr w:type="spellEnd"/>
      <w:r>
        <w:t xml:space="preserve"> dipl. oec.  </w:t>
      </w:r>
    </w:p>
    <w:p w:rsidR="00AA161A" w:rsidRDefault="00AA161A" w:rsidP="00B00AC1"/>
    <w:p w:rsidR="00AA161A" w:rsidRDefault="00AA161A" w:rsidP="00B00AC1"/>
    <w:p w:rsidR="00AA161A" w:rsidRDefault="00AA161A" w:rsidP="00B00AC1">
      <w:r>
        <w:t xml:space="preserve">Prilog: Tužba, odgovor na tužbu i protutužba u predmetu 46 0 P 071879 16 P   </w:t>
      </w:r>
    </w:p>
    <w:p w:rsidR="00AA161A" w:rsidRDefault="00AA161A" w:rsidP="00B00AC1">
      <w:r>
        <w:t xml:space="preserve">             Zahtjev </w:t>
      </w:r>
      <w:proofErr w:type="spellStart"/>
      <w:r>
        <w:t>Šipad</w:t>
      </w:r>
      <w:proofErr w:type="spellEnd"/>
      <w:r>
        <w:t xml:space="preserve"> d.d. podnesen HEP-u i ugovor o kupoprodaji </w:t>
      </w:r>
      <w:proofErr w:type="spellStart"/>
      <w:r>
        <w:t>Šipad</w:t>
      </w:r>
      <w:proofErr w:type="spellEnd"/>
      <w:r>
        <w:t xml:space="preserve"> d.d./ Bosiljak d.o.o.</w:t>
      </w:r>
    </w:p>
    <w:p w:rsidR="00AA161A" w:rsidRDefault="00AA161A" w:rsidP="00B00AC1">
      <w:r>
        <w:t xml:space="preserve">             Rješenje Županijskog suda u Varaždinu </w:t>
      </w:r>
      <w:proofErr w:type="spellStart"/>
      <w:r>
        <w:t>Gž</w:t>
      </w:r>
      <w:proofErr w:type="spellEnd"/>
      <w:r>
        <w:t>-1708/15</w:t>
      </w:r>
    </w:p>
    <w:p w:rsidR="00C6639F" w:rsidRDefault="00C6639F" w:rsidP="00B00AC1">
      <w:r>
        <w:t xml:space="preserve">             Popis stečajne mase</w:t>
      </w:r>
    </w:p>
    <w:p w:rsidR="00AA161A" w:rsidRDefault="00AA161A" w:rsidP="00B00AC1">
      <w:r>
        <w:t xml:space="preserve">              </w:t>
      </w:r>
    </w:p>
    <w:p w:rsidR="00B00AC1" w:rsidRDefault="00B00AC1" w:rsidP="00B00AC1"/>
    <w:p w:rsidR="001C0F87" w:rsidRDefault="001C0F87"/>
    <w:p w:rsidR="00B00AC1" w:rsidRDefault="00B00AC1"/>
    <w:p w:rsidR="00B00AC1" w:rsidRDefault="00B00AC1"/>
    <w:sectPr w:rsidR="00B00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81D7F"/>
    <w:multiLevelType w:val="hybridMultilevel"/>
    <w:tmpl w:val="244274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F48D6"/>
    <w:multiLevelType w:val="hybridMultilevel"/>
    <w:tmpl w:val="1E9E18A6"/>
    <w:lvl w:ilvl="0" w:tplc="5E74DB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17FA1"/>
    <w:multiLevelType w:val="hybridMultilevel"/>
    <w:tmpl w:val="74F2CA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50273"/>
    <w:multiLevelType w:val="hybridMultilevel"/>
    <w:tmpl w:val="B972D7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AC1"/>
    <w:rsid w:val="00070900"/>
    <w:rsid w:val="000A750A"/>
    <w:rsid w:val="000C6D08"/>
    <w:rsid w:val="00123949"/>
    <w:rsid w:val="001A50C2"/>
    <w:rsid w:val="001C0F87"/>
    <w:rsid w:val="00296D2A"/>
    <w:rsid w:val="0033393C"/>
    <w:rsid w:val="00392C94"/>
    <w:rsid w:val="003E41A3"/>
    <w:rsid w:val="00423575"/>
    <w:rsid w:val="00431863"/>
    <w:rsid w:val="00467630"/>
    <w:rsid w:val="00501DC9"/>
    <w:rsid w:val="005A1654"/>
    <w:rsid w:val="005B2433"/>
    <w:rsid w:val="00634F8B"/>
    <w:rsid w:val="006F550F"/>
    <w:rsid w:val="007C708D"/>
    <w:rsid w:val="007F1B7F"/>
    <w:rsid w:val="0086274C"/>
    <w:rsid w:val="009118D1"/>
    <w:rsid w:val="0093572B"/>
    <w:rsid w:val="00953656"/>
    <w:rsid w:val="00A66672"/>
    <w:rsid w:val="00AA161A"/>
    <w:rsid w:val="00B00AC1"/>
    <w:rsid w:val="00B157B2"/>
    <w:rsid w:val="00B20DA6"/>
    <w:rsid w:val="00BD0427"/>
    <w:rsid w:val="00C6639F"/>
    <w:rsid w:val="00DD7396"/>
    <w:rsid w:val="00FA6E92"/>
    <w:rsid w:val="00FC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0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00A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C589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5898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0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00A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C589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5898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4FFB3-D992-422B-A21F-97CA66A9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2212</Words>
  <Characters>12611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Ksenija Pek</cp:lastModifiedBy>
  <cp:revision>2</cp:revision>
  <cp:lastPrinted>2017-02-16T08:24:00Z</cp:lastPrinted>
  <dcterms:created xsi:type="dcterms:W3CDTF">2017-02-23T08:47:00Z</dcterms:created>
  <dcterms:modified xsi:type="dcterms:W3CDTF">2017-02-23T08:47:00Z</dcterms:modified>
</cp:coreProperties>
</file>